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D3" w:rsidRPr="00554648" w:rsidRDefault="00554648" w:rsidP="00D929C7">
      <w:pPr>
        <w:jc w:val="both"/>
        <w:rPr>
          <w:rFonts w:ascii="Times New Roman" w:hAnsi="Times New Roman" w:cs="Times New Roman"/>
          <w:sz w:val="28"/>
          <w:szCs w:val="28"/>
        </w:rPr>
      </w:pPr>
      <w:r w:rsidRPr="00554648"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554648" w:rsidRDefault="00554648" w:rsidP="00D929C7">
      <w:pPr>
        <w:jc w:val="both"/>
        <w:rPr>
          <w:rFonts w:ascii="Times New Roman" w:hAnsi="Times New Roman" w:cs="Times New Roman"/>
          <w:sz w:val="28"/>
          <w:szCs w:val="28"/>
        </w:rPr>
      </w:pPr>
      <w:r w:rsidRPr="00554648">
        <w:rPr>
          <w:rFonts w:ascii="Times New Roman" w:hAnsi="Times New Roman" w:cs="Times New Roman"/>
          <w:sz w:val="28"/>
          <w:szCs w:val="28"/>
        </w:rPr>
        <w:t xml:space="preserve">Мы продолжаем разговор о правильном питании. </w:t>
      </w:r>
      <w:r>
        <w:rPr>
          <w:rFonts w:ascii="Times New Roman" w:hAnsi="Times New Roman" w:cs="Times New Roman"/>
          <w:sz w:val="28"/>
          <w:szCs w:val="28"/>
        </w:rPr>
        <w:t xml:space="preserve">В прошлой </w:t>
      </w:r>
      <w:r w:rsidR="00D929C7">
        <w:rPr>
          <w:rFonts w:ascii="Times New Roman" w:hAnsi="Times New Roman" w:cs="Times New Roman"/>
          <w:sz w:val="28"/>
          <w:szCs w:val="28"/>
        </w:rPr>
        <w:t>публикации</w:t>
      </w:r>
      <w:r>
        <w:rPr>
          <w:rFonts w:ascii="Times New Roman" w:hAnsi="Times New Roman" w:cs="Times New Roman"/>
          <w:sz w:val="28"/>
          <w:szCs w:val="28"/>
        </w:rPr>
        <w:t xml:space="preserve"> мы отметили главный простой </w:t>
      </w:r>
      <w:r w:rsidR="00D929C7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9C7">
        <w:rPr>
          <w:rFonts w:ascii="Times New Roman" w:hAnsi="Times New Roman" w:cs="Times New Roman"/>
          <w:sz w:val="28"/>
          <w:szCs w:val="28"/>
        </w:rPr>
        <w:t>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питания. Умеренность и разнообразность! Давайте  </w:t>
      </w:r>
      <w:r w:rsidR="00D929C7">
        <w:rPr>
          <w:rFonts w:ascii="Times New Roman" w:hAnsi="Times New Roman" w:cs="Times New Roman"/>
          <w:sz w:val="28"/>
          <w:szCs w:val="28"/>
        </w:rPr>
        <w:t>объясним,</w:t>
      </w:r>
      <w:r>
        <w:rPr>
          <w:rFonts w:ascii="Times New Roman" w:hAnsi="Times New Roman" w:cs="Times New Roman"/>
          <w:sz w:val="28"/>
          <w:szCs w:val="28"/>
        </w:rPr>
        <w:t xml:space="preserve"> что это такое. </w:t>
      </w:r>
    </w:p>
    <w:p w:rsidR="00554648" w:rsidRDefault="00554648" w:rsidP="00D92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живем в мире, где проблемой является не недостаток питания, а его переизбыток,  который может увеличивать вероятность  ожирения, сахарного диабета, болезней суставов, сердца и сосудов. Да,  в мире миллиарды людей по-прежнему не доедают, но мы с вами, наши близкие </w:t>
      </w:r>
      <w:r w:rsidR="00D929C7">
        <w:rPr>
          <w:rFonts w:ascii="Times New Roman" w:hAnsi="Times New Roman" w:cs="Times New Roman"/>
          <w:sz w:val="28"/>
          <w:szCs w:val="28"/>
        </w:rPr>
        <w:t xml:space="preserve">и друзья живут в мире </w:t>
      </w:r>
      <w:proofErr w:type="spellStart"/>
      <w:r w:rsidR="00D929C7">
        <w:rPr>
          <w:rFonts w:ascii="Times New Roman" w:hAnsi="Times New Roman" w:cs="Times New Roman"/>
          <w:sz w:val="28"/>
          <w:szCs w:val="28"/>
        </w:rPr>
        <w:t>сверхпотребления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потребляем больше, чем тратим, тем более, с учетом все более </w:t>
      </w:r>
      <w:r w:rsidR="00D929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сидячего</w:t>
      </w:r>
      <w:r w:rsidR="00D929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образа жизни и перекладывания многих действий на технику. </w:t>
      </w:r>
      <w:r w:rsidR="00D929C7">
        <w:rPr>
          <w:rFonts w:ascii="Times New Roman" w:hAnsi="Times New Roman" w:cs="Times New Roman"/>
          <w:sz w:val="28"/>
          <w:szCs w:val="28"/>
        </w:rPr>
        <w:t xml:space="preserve">Едим больше чем наши бабушки, а двигаемся меньше. </w:t>
      </w:r>
      <w:r>
        <w:rPr>
          <w:rFonts w:ascii="Times New Roman" w:hAnsi="Times New Roman" w:cs="Times New Roman"/>
          <w:sz w:val="28"/>
          <w:szCs w:val="28"/>
        </w:rPr>
        <w:t xml:space="preserve">Это касается и наших детей. Взрослый здоровый человек в день при обычном  двигательном режиме должен </w:t>
      </w:r>
      <w:r w:rsidR="00D929C7">
        <w:rPr>
          <w:rFonts w:ascii="Times New Roman" w:hAnsi="Times New Roman" w:cs="Times New Roman"/>
          <w:sz w:val="28"/>
          <w:szCs w:val="28"/>
        </w:rPr>
        <w:t>потреблять</w:t>
      </w:r>
      <w:r>
        <w:rPr>
          <w:rFonts w:ascii="Times New Roman" w:hAnsi="Times New Roman" w:cs="Times New Roman"/>
          <w:sz w:val="28"/>
          <w:szCs w:val="28"/>
        </w:rPr>
        <w:t xml:space="preserve"> никак не больше 2 200 ки</w:t>
      </w:r>
      <w:r w:rsidR="00D929C7">
        <w:rPr>
          <w:rFonts w:ascii="Times New Roman" w:hAnsi="Times New Roman" w:cs="Times New Roman"/>
          <w:sz w:val="28"/>
          <w:szCs w:val="28"/>
        </w:rPr>
        <w:t>локалорий и баланс потребления</w:t>
      </w:r>
      <w:r w:rsidR="00F43850">
        <w:rPr>
          <w:rFonts w:ascii="Times New Roman" w:hAnsi="Times New Roman" w:cs="Times New Roman"/>
          <w:sz w:val="28"/>
          <w:szCs w:val="28"/>
        </w:rPr>
        <w:t xml:space="preserve"> </w:t>
      </w:r>
      <w:r w:rsidR="00D929C7">
        <w:rPr>
          <w:rFonts w:ascii="Times New Roman" w:hAnsi="Times New Roman" w:cs="Times New Roman"/>
          <w:sz w:val="28"/>
          <w:szCs w:val="28"/>
        </w:rPr>
        <w:t>-</w:t>
      </w:r>
      <w:r w:rsidR="00F4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затрат всегда </w:t>
      </w:r>
      <w:r w:rsidR="00D929C7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быть в пользу затрат. Подсчитайте для интереса: сколько вы тратите при ходьбе, уборке дома и т.д. Все необходимые данные легко находятся в </w:t>
      </w:r>
      <w:r w:rsidR="00F43850">
        <w:rPr>
          <w:rFonts w:ascii="Times New Roman" w:hAnsi="Times New Roman" w:cs="Times New Roman"/>
          <w:sz w:val="28"/>
          <w:szCs w:val="28"/>
        </w:rPr>
        <w:t>интернете. И сколько «скушали» з</w:t>
      </w:r>
      <w:r>
        <w:rPr>
          <w:rFonts w:ascii="Times New Roman" w:hAnsi="Times New Roman" w:cs="Times New Roman"/>
          <w:sz w:val="28"/>
          <w:szCs w:val="28"/>
        </w:rPr>
        <w:t>а завтраком, обедом, ужином. Но главное – между ними: по дороге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придя домой</w:t>
      </w:r>
      <w:r w:rsidR="00D929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бутербродик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скорую руку, ко</w:t>
      </w:r>
      <w:r w:rsidR="00F43850">
        <w:rPr>
          <w:rFonts w:ascii="Times New Roman" w:hAnsi="Times New Roman" w:cs="Times New Roman"/>
          <w:sz w:val="28"/>
          <w:szCs w:val="28"/>
        </w:rPr>
        <w:t>нфетку с подружкой за кофейком.</w:t>
      </w:r>
      <w:r>
        <w:rPr>
          <w:rFonts w:ascii="Times New Roman" w:hAnsi="Times New Roman" w:cs="Times New Roman"/>
          <w:sz w:val="28"/>
          <w:szCs w:val="28"/>
        </w:rPr>
        <w:t xml:space="preserve"> Вы удивитесь результатам ваших расчетов. Вот эти неучтенные и скрытые калории и представляют наибольшую опасность. Их и советуем, в первую очередь, учесть, а дальше по возможности просто  немного сократить. Как? Конечно: заменить! Две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печень</w:t>
      </w:r>
      <w:r w:rsidR="00D929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одну, бутерброд на орешек и яблоко. Не надо ничего исключать: заменить! Ну и добавить немного движения. Вот ваш баланс уже и стал здоровым.</w:t>
      </w:r>
    </w:p>
    <w:p w:rsidR="00554648" w:rsidRDefault="00554648" w:rsidP="00D92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Разнообразие! А тут опять все просто. Если вы просто установите для себя этот принцип разнообразия – причем для начала «в голове», то реж</w:t>
      </w:r>
      <w:r w:rsidR="00F43850">
        <w:rPr>
          <w:rFonts w:ascii="Times New Roman" w:hAnsi="Times New Roman" w:cs="Times New Roman"/>
          <w:sz w:val="28"/>
          <w:szCs w:val="28"/>
        </w:rPr>
        <w:t>им «пиц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F4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438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тофель фри </w:t>
      </w:r>
      <w:r w:rsidR="00F438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пицца</w:t>
      </w:r>
      <w:r w:rsidR="00F4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картофель фри» заменится на «супчи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салатик-пицца- картофель</w:t>
      </w:r>
      <w:r w:rsidR="00F4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рыбка». Опять же мы ничего не запрещаем. Мы просто рекомендуем подумать и что</w:t>
      </w:r>
      <w:r w:rsidR="00D929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поменять. Но сначала подумать, посчитать.  Без изменения отношения к вашему питанию изменить его «на коленке» не удастся. Или удастся на короткое время. </w:t>
      </w:r>
    </w:p>
    <w:p w:rsidR="00554648" w:rsidRDefault="00554648" w:rsidP="00D92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и ваше питание стало разнообразным. А значит, в нем меньше вредного, а больше полезного. Потому что все продукты вредными быть не могут. А каким продуктам все- таки </w:t>
      </w:r>
      <w:r w:rsidR="00D929C7">
        <w:rPr>
          <w:rFonts w:ascii="Times New Roman" w:hAnsi="Times New Roman" w:cs="Times New Roman"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отдать предпочтение</w:t>
      </w:r>
      <w:r w:rsidR="00D9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 этом в следующий раз.</w:t>
      </w:r>
    </w:p>
    <w:p w:rsidR="00554648" w:rsidRPr="00554648" w:rsidRDefault="00554648" w:rsidP="00D92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здоровы и приятного аппетита!  </w:t>
      </w:r>
    </w:p>
    <w:sectPr w:rsidR="00554648" w:rsidRPr="00554648" w:rsidSect="0045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648"/>
    <w:rsid w:val="00456AC2"/>
    <w:rsid w:val="00554648"/>
    <w:rsid w:val="00A300A9"/>
    <w:rsid w:val="00B241BD"/>
    <w:rsid w:val="00B56BC0"/>
    <w:rsid w:val="00BC4C3C"/>
    <w:rsid w:val="00D929C7"/>
    <w:rsid w:val="00F21FC6"/>
    <w:rsid w:val="00F4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СЕМЬЯ</cp:lastModifiedBy>
  <cp:revision>4</cp:revision>
  <dcterms:created xsi:type="dcterms:W3CDTF">2022-03-14T07:38:00Z</dcterms:created>
  <dcterms:modified xsi:type="dcterms:W3CDTF">2022-11-24T17:19:00Z</dcterms:modified>
</cp:coreProperties>
</file>