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E2" w:rsidRPr="00842C90" w:rsidRDefault="00A440E6" w:rsidP="00842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9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42F17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842C90" w:rsidRPr="00842C90" w:rsidRDefault="00D56BE2" w:rsidP="00842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90">
        <w:rPr>
          <w:rFonts w:ascii="Times New Roman" w:hAnsi="Times New Roman" w:cs="Times New Roman"/>
          <w:b/>
          <w:sz w:val="28"/>
          <w:szCs w:val="28"/>
        </w:rPr>
        <w:t>р</w:t>
      </w:r>
      <w:r w:rsidR="00142F17">
        <w:rPr>
          <w:rFonts w:ascii="Times New Roman" w:hAnsi="Times New Roman" w:cs="Times New Roman"/>
          <w:b/>
          <w:sz w:val="28"/>
          <w:szCs w:val="28"/>
        </w:rPr>
        <w:t xml:space="preserve">ешений </w:t>
      </w:r>
      <w:r w:rsidRPr="00842C90">
        <w:rPr>
          <w:rFonts w:ascii="Times New Roman" w:hAnsi="Times New Roman" w:cs="Times New Roman"/>
          <w:b/>
          <w:sz w:val="28"/>
          <w:szCs w:val="28"/>
        </w:rPr>
        <w:t xml:space="preserve">  Совета по демографической, семейной политике и укреплению общественного здоровья (далее –Совет</w:t>
      </w:r>
      <w:r w:rsidR="00142F17">
        <w:rPr>
          <w:rFonts w:ascii="Times New Roman" w:hAnsi="Times New Roman" w:cs="Times New Roman"/>
          <w:b/>
          <w:sz w:val="28"/>
          <w:szCs w:val="28"/>
        </w:rPr>
        <w:t>а</w:t>
      </w:r>
      <w:r w:rsidRPr="00842C90">
        <w:rPr>
          <w:rFonts w:ascii="Times New Roman" w:hAnsi="Times New Roman" w:cs="Times New Roman"/>
          <w:b/>
          <w:sz w:val="28"/>
          <w:szCs w:val="28"/>
        </w:rPr>
        <w:t>)</w:t>
      </w:r>
    </w:p>
    <w:p w:rsidR="00D56BE2" w:rsidRPr="00842C90" w:rsidRDefault="00D56BE2" w:rsidP="00842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90">
        <w:rPr>
          <w:rFonts w:ascii="Times New Roman" w:hAnsi="Times New Roman" w:cs="Times New Roman"/>
          <w:b/>
          <w:sz w:val="28"/>
          <w:szCs w:val="28"/>
        </w:rPr>
        <w:t>2 октября 2020 года</w:t>
      </w:r>
    </w:p>
    <w:p w:rsidR="00D56BE2" w:rsidRDefault="00A440E6" w:rsidP="00D56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BE2">
        <w:rPr>
          <w:rFonts w:ascii="Times New Roman" w:hAnsi="Times New Roman" w:cs="Times New Roman"/>
          <w:sz w:val="28"/>
          <w:szCs w:val="28"/>
        </w:rPr>
        <w:t>Включить в состав Совета</w:t>
      </w:r>
      <w:r w:rsidR="007F0E7B">
        <w:rPr>
          <w:rFonts w:ascii="Times New Roman" w:hAnsi="Times New Roman" w:cs="Times New Roman"/>
          <w:sz w:val="28"/>
          <w:szCs w:val="28"/>
        </w:rPr>
        <w:t xml:space="preserve"> </w:t>
      </w:r>
      <w:r w:rsidR="00D56BE2" w:rsidRPr="00D56BE2">
        <w:rPr>
          <w:rFonts w:ascii="Times New Roman" w:hAnsi="Times New Roman" w:cs="Times New Roman"/>
          <w:sz w:val="28"/>
          <w:szCs w:val="28"/>
        </w:rPr>
        <w:t>по демографической, семейной политике и укреплению общественного здоровья</w:t>
      </w:r>
      <w:r w:rsidR="00D56BE2">
        <w:rPr>
          <w:rFonts w:ascii="Times New Roman" w:hAnsi="Times New Roman" w:cs="Times New Roman"/>
          <w:sz w:val="28"/>
          <w:szCs w:val="28"/>
        </w:rPr>
        <w:t xml:space="preserve"> </w:t>
      </w:r>
      <w:r w:rsidR="00842C90">
        <w:rPr>
          <w:rFonts w:ascii="Times New Roman" w:hAnsi="Times New Roman" w:cs="Times New Roman"/>
          <w:sz w:val="28"/>
          <w:szCs w:val="28"/>
        </w:rPr>
        <w:t>Иванову</w:t>
      </w:r>
      <w:r w:rsidR="00D56BE2" w:rsidRPr="00711814">
        <w:rPr>
          <w:rFonts w:ascii="Times New Roman" w:hAnsi="Times New Roman" w:cs="Times New Roman"/>
          <w:sz w:val="28"/>
          <w:szCs w:val="28"/>
        </w:rPr>
        <w:t xml:space="preserve"> Е.С., главного внештатного специалиста по </w:t>
      </w:r>
      <w:r w:rsidR="00D56BE2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D56BE2" w:rsidRPr="00711814">
        <w:rPr>
          <w:rFonts w:ascii="Times New Roman" w:hAnsi="Times New Roman" w:cs="Times New Roman"/>
          <w:sz w:val="28"/>
          <w:szCs w:val="28"/>
        </w:rPr>
        <w:t>профилактике ЦФО</w:t>
      </w:r>
      <w:r w:rsidR="00D56BE2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="000006D7">
        <w:rPr>
          <w:rFonts w:ascii="Times New Roman" w:hAnsi="Times New Roman" w:cs="Times New Roman"/>
          <w:sz w:val="28"/>
          <w:szCs w:val="28"/>
        </w:rPr>
        <w:t>.</w:t>
      </w:r>
    </w:p>
    <w:p w:rsidR="00D56BE2" w:rsidRPr="00D56BE2" w:rsidRDefault="00A70704" w:rsidP="00D56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0006D7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в Программу по укреплению общественного здоровья Тверской области </w:t>
      </w:r>
      <w:r w:rsidR="000006D7">
        <w:rPr>
          <w:rFonts w:ascii="Times New Roman" w:hAnsi="Times New Roman" w:cs="Times New Roman"/>
          <w:sz w:val="28"/>
          <w:szCs w:val="28"/>
        </w:rPr>
        <w:t xml:space="preserve">от исполнительных органов государственной власти Тверской области, Общественной палаты Тверской области и других неправительственных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дополнить </w:t>
      </w:r>
      <w:r w:rsidR="00D56BE2">
        <w:rPr>
          <w:rFonts w:ascii="Times New Roman" w:hAnsi="Times New Roman" w:cs="Times New Roman"/>
          <w:sz w:val="28"/>
          <w:szCs w:val="28"/>
        </w:rPr>
        <w:t>Программу</w:t>
      </w:r>
      <w:r w:rsidR="00D56BE2" w:rsidRPr="00D56BE2">
        <w:rPr>
          <w:rFonts w:ascii="Times New Roman" w:hAnsi="Times New Roman" w:cs="Times New Roman"/>
          <w:sz w:val="28"/>
          <w:szCs w:val="28"/>
        </w:rPr>
        <w:t xml:space="preserve"> по укреплению общественного здоровья Тверской области в рамках </w:t>
      </w:r>
      <w:proofErr w:type="spellStart"/>
      <w:r w:rsidR="00D56BE2" w:rsidRPr="00D56BE2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="00D56BE2" w:rsidRPr="00D56BE2">
        <w:rPr>
          <w:rFonts w:ascii="Times New Roman" w:hAnsi="Times New Roman" w:cs="Times New Roman"/>
          <w:sz w:val="28"/>
          <w:szCs w:val="28"/>
        </w:rPr>
        <w:t xml:space="preserve"> «Укрепление общественного здоровья» национального проекта «Демография»</w:t>
      </w:r>
      <w:r w:rsidR="00842C90">
        <w:rPr>
          <w:rFonts w:ascii="Times New Roman" w:hAnsi="Times New Roman" w:cs="Times New Roman"/>
          <w:sz w:val="28"/>
          <w:szCs w:val="28"/>
        </w:rPr>
        <w:t xml:space="preserve"> </w:t>
      </w:r>
      <w:r w:rsidR="00D56BE2">
        <w:rPr>
          <w:rFonts w:ascii="Times New Roman" w:hAnsi="Times New Roman" w:cs="Times New Roman"/>
          <w:sz w:val="28"/>
          <w:szCs w:val="28"/>
        </w:rPr>
        <w:t xml:space="preserve">с учетом поступивших предложений. Срок - </w:t>
      </w:r>
      <w:r w:rsidR="000006D7">
        <w:rPr>
          <w:rFonts w:ascii="Times New Roman" w:hAnsi="Times New Roman" w:cs="Times New Roman"/>
          <w:sz w:val="28"/>
          <w:szCs w:val="28"/>
        </w:rPr>
        <w:t>25</w:t>
      </w:r>
      <w:r w:rsidR="00D56BE2">
        <w:rPr>
          <w:rFonts w:ascii="Times New Roman" w:hAnsi="Times New Roman" w:cs="Times New Roman"/>
          <w:sz w:val="28"/>
          <w:szCs w:val="28"/>
        </w:rPr>
        <w:t xml:space="preserve"> октября 2020 года</w:t>
      </w:r>
      <w:r w:rsidR="00842C90">
        <w:rPr>
          <w:rFonts w:ascii="Times New Roman" w:hAnsi="Times New Roman" w:cs="Times New Roman"/>
          <w:sz w:val="28"/>
          <w:szCs w:val="28"/>
        </w:rPr>
        <w:t>.</w:t>
      </w:r>
      <w:r w:rsidR="000006D7">
        <w:rPr>
          <w:rFonts w:ascii="Times New Roman" w:hAnsi="Times New Roman" w:cs="Times New Roman"/>
          <w:sz w:val="28"/>
          <w:szCs w:val="28"/>
        </w:rPr>
        <w:t xml:space="preserve"> Ответственный – </w:t>
      </w:r>
      <w:proofErr w:type="spellStart"/>
      <w:r w:rsidR="000006D7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="000006D7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440E6" w:rsidRPr="00D56BE2" w:rsidRDefault="00A440E6" w:rsidP="00A44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BE2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D56BE2">
        <w:rPr>
          <w:rFonts w:ascii="Times New Roman" w:hAnsi="Times New Roman" w:cs="Times New Roman"/>
          <w:sz w:val="28"/>
          <w:szCs w:val="28"/>
        </w:rPr>
        <w:t>разработки и внедрения муниципальных программа/проектов по укреплению общественного здоровья, улучшению демографической ситуации и укреплению семьи в муниципальных образованиях Тверской области на 2020-2024 годы</w:t>
      </w:r>
      <w:r w:rsidR="00842C90">
        <w:rPr>
          <w:rFonts w:ascii="Times New Roman" w:hAnsi="Times New Roman" w:cs="Times New Roman"/>
          <w:sz w:val="28"/>
          <w:szCs w:val="28"/>
        </w:rPr>
        <w:t>, а также кураторов по разработке и внедрению программ.</w:t>
      </w:r>
    </w:p>
    <w:p w:rsidR="00D56BE2" w:rsidRDefault="00000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и п</w:t>
      </w:r>
      <w:r w:rsidR="00D56BE2">
        <w:rPr>
          <w:rFonts w:ascii="Times New Roman" w:hAnsi="Times New Roman" w:cs="Times New Roman"/>
          <w:sz w:val="28"/>
          <w:szCs w:val="28"/>
        </w:rPr>
        <w:t xml:space="preserve">ровести </w:t>
      </w:r>
      <w:r>
        <w:rPr>
          <w:rFonts w:ascii="Times New Roman" w:hAnsi="Times New Roman" w:cs="Times New Roman"/>
          <w:sz w:val="28"/>
          <w:szCs w:val="28"/>
        </w:rPr>
        <w:t xml:space="preserve">до конца 2020 года цикл </w:t>
      </w:r>
      <w:r w:rsidR="00D56BE2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56BE2">
        <w:rPr>
          <w:rFonts w:ascii="Times New Roman" w:hAnsi="Times New Roman" w:cs="Times New Roman"/>
          <w:sz w:val="28"/>
          <w:szCs w:val="28"/>
        </w:rPr>
        <w:t xml:space="preserve"> по разработке муниципальных программ для специалистов 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образований. Срок: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="00D56BE2">
        <w:rPr>
          <w:rFonts w:ascii="Times New Roman" w:hAnsi="Times New Roman" w:cs="Times New Roman"/>
          <w:sz w:val="28"/>
          <w:szCs w:val="28"/>
        </w:rPr>
        <w:t xml:space="preserve"> 25</w:t>
      </w:r>
      <w:proofErr w:type="gramEnd"/>
      <w:r w:rsidR="00D56BE2">
        <w:rPr>
          <w:rFonts w:ascii="Times New Roman" w:hAnsi="Times New Roman" w:cs="Times New Roman"/>
          <w:sz w:val="28"/>
          <w:szCs w:val="28"/>
        </w:rPr>
        <w:t xml:space="preserve"> октября 2020 года</w:t>
      </w:r>
      <w:r>
        <w:rPr>
          <w:rFonts w:ascii="Times New Roman" w:hAnsi="Times New Roman" w:cs="Times New Roman"/>
          <w:sz w:val="28"/>
          <w:szCs w:val="28"/>
        </w:rPr>
        <w:t>, для семинаров – 15 декабря 2020</w:t>
      </w:r>
      <w:r w:rsidR="00842C90">
        <w:rPr>
          <w:rFonts w:ascii="Times New Roman" w:hAnsi="Times New Roman" w:cs="Times New Roman"/>
          <w:sz w:val="28"/>
          <w:szCs w:val="28"/>
        </w:rPr>
        <w:t>.</w:t>
      </w:r>
      <w:r w:rsidR="006C3157">
        <w:rPr>
          <w:rFonts w:ascii="Times New Roman" w:hAnsi="Times New Roman" w:cs="Times New Roman"/>
          <w:sz w:val="28"/>
          <w:szCs w:val="28"/>
        </w:rPr>
        <w:t xml:space="preserve"> Ответственные: А.В. Соловьева, Е.А. </w:t>
      </w:r>
      <w:proofErr w:type="spellStart"/>
      <w:r w:rsidR="006C3157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</w:p>
    <w:p w:rsidR="00D56BE2" w:rsidRDefault="00D56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принятые муниципальные программы мероприятиями по сохранению здоровья полости рта и профилактике с</w:t>
      </w:r>
      <w:r w:rsidR="007F0E7B">
        <w:rPr>
          <w:rFonts w:ascii="Times New Roman" w:hAnsi="Times New Roman" w:cs="Times New Roman"/>
          <w:sz w:val="28"/>
          <w:szCs w:val="28"/>
        </w:rPr>
        <w:t xml:space="preserve">томатологических заболеваний, </w:t>
      </w:r>
      <w:r w:rsidR="00A70704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мероприятиями по сохранению и укреплению мужского репродуктивного здоровья. Срок – 1 ноября 2020 года</w:t>
      </w:r>
      <w:r w:rsidR="00842C90">
        <w:rPr>
          <w:rFonts w:ascii="Times New Roman" w:hAnsi="Times New Roman" w:cs="Times New Roman"/>
          <w:sz w:val="28"/>
          <w:szCs w:val="28"/>
        </w:rPr>
        <w:t>.</w:t>
      </w:r>
      <w:r w:rsidR="006C3157">
        <w:rPr>
          <w:rFonts w:ascii="Times New Roman" w:hAnsi="Times New Roman" w:cs="Times New Roman"/>
          <w:sz w:val="28"/>
          <w:szCs w:val="28"/>
        </w:rPr>
        <w:t xml:space="preserve"> </w:t>
      </w:r>
      <w:r w:rsidR="00D4207B">
        <w:rPr>
          <w:rFonts w:ascii="Times New Roman" w:hAnsi="Times New Roman" w:cs="Times New Roman"/>
          <w:sz w:val="28"/>
          <w:szCs w:val="28"/>
        </w:rPr>
        <w:t>о</w:t>
      </w:r>
      <w:r w:rsidR="006C3157">
        <w:rPr>
          <w:rFonts w:ascii="Times New Roman" w:hAnsi="Times New Roman" w:cs="Times New Roman"/>
          <w:sz w:val="28"/>
          <w:szCs w:val="28"/>
        </w:rPr>
        <w:t xml:space="preserve">тв. Е.А. </w:t>
      </w:r>
      <w:proofErr w:type="spellStart"/>
      <w:r w:rsidR="006C3157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</w:p>
    <w:p w:rsidR="00D56BE2" w:rsidRDefault="00D56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отчетности реализации муниципальных программ</w:t>
      </w:r>
      <w:r w:rsidRPr="00D5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укреплению общественного здоровья, улучшению демографической ситуации и укреплению семьи.</w:t>
      </w:r>
    </w:p>
    <w:p w:rsidR="00842C90" w:rsidRDefault="00D56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реализацию муници</w:t>
      </w:r>
      <w:r w:rsidR="007F0E7B">
        <w:rPr>
          <w:rFonts w:ascii="Times New Roman" w:hAnsi="Times New Roman" w:cs="Times New Roman"/>
          <w:sz w:val="28"/>
          <w:szCs w:val="28"/>
        </w:rPr>
        <w:t xml:space="preserve">пальных программ предоставлять </w:t>
      </w:r>
      <w:r>
        <w:rPr>
          <w:rFonts w:ascii="Times New Roman" w:hAnsi="Times New Roman" w:cs="Times New Roman"/>
          <w:sz w:val="28"/>
          <w:szCs w:val="28"/>
        </w:rPr>
        <w:t>отчет о выполнении программ/п</w:t>
      </w:r>
      <w:r w:rsidR="00842C90">
        <w:rPr>
          <w:rFonts w:ascii="Times New Roman" w:hAnsi="Times New Roman" w:cs="Times New Roman"/>
          <w:sz w:val="28"/>
          <w:szCs w:val="28"/>
        </w:rPr>
        <w:t xml:space="preserve">роектов по указанной форме в адрес кураторов ежеквартально в срок не позднее 15 числа </w:t>
      </w:r>
      <w:proofErr w:type="gramStart"/>
      <w:r w:rsidR="00842C90">
        <w:rPr>
          <w:rFonts w:ascii="Times New Roman" w:hAnsi="Times New Roman" w:cs="Times New Roman"/>
          <w:sz w:val="28"/>
          <w:szCs w:val="28"/>
        </w:rPr>
        <w:t>месяца</w:t>
      </w:r>
      <w:proofErr w:type="gramEnd"/>
      <w:r w:rsidR="00842C90">
        <w:rPr>
          <w:rFonts w:ascii="Times New Roman" w:hAnsi="Times New Roman" w:cs="Times New Roman"/>
          <w:sz w:val="28"/>
          <w:szCs w:val="28"/>
        </w:rPr>
        <w:t xml:space="preserve"> следующего за отчетным кварталом.</w:t>
      </w:r>
      <w:r w:rsidR="000006D7">
        <w:rPr>
          <w:rFonts w:ascii="Times New Roman" w:hAnsi="Times New Roman" w:cs="Times New Roman"/>
          <w:sz w:val="28"/>
          <w:szCs w:val="28"/>
        </w:rPr>
        <w:t xml:space="preserve"> Отв. </w:t>
      </w:r>
      <w:proofErr w:type="spellStart"/>
      <w:r w:rsidR="000006D7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="000006D7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D56BE2" w:rsidRPr="00842C90" w:rsidRDefault="00842C90" w:rsidP="00842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142F17">
        <w:rPr>
          <w:rFonts w:ascii="Times New Roman" w:hAnsi="Times New Roman" w:cs="Times New Roman"/>
          <w:sz w:val="28"/>
          <w:szCs w:val="28"/>
        </w:rPr>
        <w:t xml:space="preserve"> С.М. Ермакова         </w:t>
      </w:r>
      <w:r>
        <w:rPr>
          <w:rFonts w:ascii="Times New Roman" w:hAnsi="Times New Roman" w:cs="Times New Roman"/>
          <w:sz w:val="28"/>
          <w:szCs w:val="28"/>
        </w:rPr>
        <w:t>Секретарь Совета</w:t>
      </w:r>
      <w:r w:rsidR="00D56BE2" w:rsidRPr="00842C90">
        <w:rPr>
          <w:rFonts w:ascii="Times New Roman" w:hAnsi="Times New Roman" w:cs="Times New Roman"/>
          <w:sz w:val="28"/>
          <w:szCs w:val="28"/>
        </w:rPr>
        <w:t xml:space="preserve"> </w:t>
      </w:r>
      <w:r w:rsidR="00142F17">
        <w:rPr>
          <w:rFonts w:ascii="Times New Roman" w:hAnsi="Times New Roman" w:cs="Times New Roman"/>
          <w:sz w:val="28"/>
          <w:szCs w:val="28"/>
        </w:rPr>
        <w:t>Е.А. Низова</w:t>
      </w:r>
      <w:bookmarkStart w:id="0" w:name="_GoBack"/>
      <w:bookmarkEnd w:id="0"/>
    </w:p>
    <w:sectPr w:rsidR="00D56BE2" w:rsidRPr="0084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0D5"/>
    <w:multiLevelType w:val="hybridMultilevel"/>
    <w:tmpl w:val="0E26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E6"/>
    <w:rsid w:val="000006D7"/>
    <w:rsid w:val="000D504F"/>
    <w:rsid w:val="00142F17"/>
    <w:rsid w:val="004C62FC"/>
    <w:rsid w:val="006C3157"/>
    <w:rsid w:val="007F0E7B"/>
    <w:rsid w:val="00842C90"/>
    <w:rsid w:val="008B3A29"/>
    <w:rsid w:val="00A440E6"/>
    <w:rsid w:val="00A70704"/>
    <w:rsid w:val="00D22C11"/>
    <w:rsid w:val="00D4207B"/>
    <w:rsid w:val="00D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6F8BE-A254-4564-9965-D3E36404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2022-11-30T07:40:00Z</dcterms:created>
  <dcterms:modified xsi:type="dcterms:W3CDTF">2022-11-30T07:52:00Z</dcterms:modified>
</cp:coreProperties>
</file>