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8E" w:rsidRDefault="00F56C8E" w:rsidP="004F04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8227B0">
        <w:rPr>
          <w:rFonts w:ascii="Times New Roman" w:hAnsi="Times New Roman" w:cs="Times New Roman"/>
          <w:b/>
          <w:sz w:val="28"/>
          <w:szCs w:val="28"/>
        </w:rPr>
        <w:t xml:space="preserve"> №5</w:t>
      </w:r>
      <w:r w:rsidR="00D523BA" w:rsidRPr="004F04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23BA" w:rsidRPr="004F04DC" w:rsidRDefault="00D523BA" w:rsidP="004F04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4DC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AA2B26"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  <w:r w:rsidR="00AA2B26" w:rsidRPr="00711814">
        <w:rPr>
          <w:rFonts w:ascii="Times New Roman" w:hAnsi="Times New Roman" w:cs="Times New Roman"/>
          <w:b/>
          <w:sz w:val="28"/>
          <w:szCs w:val="28"/>
        </w:rPr>
        <w:t xml:space="preserve"> по семейной, демографической политике и укреплению общественного здоровья на территории Тверской области</w:t>
      </w:r>
      <w:r w:rsidR="00AA2B26" w:rsidRPr="004F0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4DC">
        <w:rPr>
          <w:rFonts w:ascii="Times New Roman" w:hAnsi="Times New Roman" w:cs="Times New Roman"/>
          <w:b/>
          <w:sz w:val="28"/>
          <w:szCs w:val="28"/>
        </w:rPr>
        <w:t>по  (далее-Совета)</w:t>
      </w:r>
    </w:p>
    <w:p w:rsidR="00D523BA" w:rsidRDefault="00AA2B26" w:rsidP="004F04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523BA" w:rsidRPr="004F04DC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8227B0">
        <w:rPr>
          <w:rFonts w:ascii="Times New Roman" w:hAnsi="Times New Roman" w:cs="Times New Roman"/>
          <w:b/>
          <w:sz w:val="28"/>
          <w:szCs w:val="28"/>
        </w:rPr>
        <w:t>23 июня</w:t>
      </w:r>
      <w:r w:rsidR="007B3BD9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4F04DC" w:rsidRPr="004F04D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56C8E" w:rsidRDefault="00F56C8E" w:rsidP="00F56C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 (очно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):</w:t>
      </w:r>
      <w:r w:rsidR="001F35FA">
        <w:rPr>
          <w:rFonts w:ascii="Times New Roman" w:hAnsi="Times New Roman" w:cs="Times New Roman"/>
          <w:b/>
          <w:sz w:val="28"/>
          <w:szCs w:val="28"/>
        </w:rPr>
        <w:t xml:space="preserve">  Е.А.</w:t>
      </w:r>
      <w:proofErr w:type="gramEnd"/>
      <w:r w:rsidR="001F35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35FA">
        <w:rPr>
          <w:rFonts w:ascii="Times New Roman" w:hAnsi="Times New Roman" w:cs="Times New Roman"/>
          <w:b/>
          <w:sz w:val="28"/>
          <w:szCs w:val="28"/>
        </w:rPr>
        <w:t>Низова</w:t>
      </w:r>
      <w:proofErr w:type="spellEnd"/>
      <w:r w:rsidR="001F35FA">
        <w:rPr>
          <w:rFonts w:ascii="Times New Roman" w:hAnsi="Times New Roman" w:cs="Times New Roman"/>
          <w:b/>
          <w:sz w:val="28"/>
          <w:szCs w:val="28"/>
        </w:rPr>
        <w:t xml:space="preserve">, Е.А. Тимофеева, А.В. Соловьева, Е.В. </w:t>
      </w:r>
      <w:proofErr w:type="spellStart"/>
      <w:r w:rsidR="001F35FA">
        <w:rPr>
          <w:rFonts w:ascii="Times New Roman" w:hAnsi="Times New Roman" w:cs="Times New Roman"/>
          <w:b/>
          <w:sz w:val="28"/>
          <w:szCs w:val="28"/>
        </w:rPr>
        <w:t>Тиомофеева</w:t>
      </w:r>
      <w:proofErr w:type="spellEnd"/>
    </w:p>
    <w:p w:rsidR="00F56C8E" w:rsidRPr="004F04DC" w:rsidRDefault="00F56C8E" w:rsidP="00F56C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 (он-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лайн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):</w:t>
      </w:r>
      <w:r w:rsidR="008227B0">
        <w:rPr>
          <w:rFonts w:ascii="Times New Roman" w:hAnsi="Times New Roman" w:cs="Times New Roman"/>
          <w:b/>
          <w:sz w:val="28"/>
          <w:szCs w:val="28"/>
        </w:rPr>
        <w:t xml:space="preserve">  8</w:t>
      </w:r>
      <w:proofErr w:type="gramEnd"/>
      <w:r w:rsidR="00822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BD9">
        <w:rPr>
          <w:rFonts w:ascii="Times New Roman" w:hAnsi="Times New Roman" w:cs="Times New Roman"/>
          <w:b/>
          <w:sz w:val="28"/>
          <w:szCs w:val="28"/>
        </w:rPr>
        <w:t>членов</w:t>
      </w:r>
      <w:r w:rsidR="008227B0">
        <w:rPr>
          <w:rFonts w:ascii="Times New Roman" w:hAnsi="Times New Roman" w:cs="Times New Roman"/>
          <w:b/>
          <w:sz w:val="28"/>
          <w:szCs w:val="28"/>
        </w:rPr>
        <w:t xml:space="preserve"> Совета, 19 </w:t>
      </w:r>
      <w:r w:rsidR="007B3BD9">
        <w:rPr>
          <w:rFonts w:ascii="Times New Roman" w:hAnsi="Times New Roman" w:cs="Times New Roman"/>
          <w:b/>
          <w:sz w:val="28"/>
          <w:szCs w:val="28"/>
        </w:rPr>
        <w:t xml:space="preserve"> специалистов Администраций муниципальных образований</w:t>
      </w:r>
    </w:p>
    <w:p w:rsidR="00F56C8E" w:rsidRPr="00F85E05" w:rsidRDefault="00F56C8E" w:rsidP="00D523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</w:t>
      </w:r>
      <w:r w:rsidR="007B3BD9">
        <w:rPr>
          <w:rFonts w:ascii="Times New Roman" w:hAnsi="Times New Roman" w:cs="Times New Roman"/>
          <w:sz w:val="28"/>
          <w:szCs w:val="28"/>
        </w:rPr>
        <w:t xml:space="preserve">дание </w:t>
      </w:r>
      <w:r w:rsidR="004D5EE4">
        <w:rPr>
          <w:rFonts w:ascii="Times New Roman" w:hAnsi="Times New Roman" w:cs="Times New Roman"/>
          <w:sz w:val="28"/>
          <w:szCs w:val="28"/>
        </w:rPr>
        <w:t xml:space="preserve">открыла Начальник отдела развития стратегии демографической политики 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семейной и демографической политик</w:t>
      </w:r>
      <w:r w:rsidR="007B3BD9">
        <w:rPr>
          <w:rFonts w:ascii="Times New Roman" w:hAnsi="Times New Roman" w:cs="Times New Roman"/>
          <w:sz w:val="28"/>
          <w:szCs w:val="28"/>
        </w:rPr>
        <w:t>и  ТО Тимофеева Е.А.</w:t>
      </w:r>
      <w:r w:rsidR="004D5EE4">
        <w:rPr>
          <w:rFonts w:ascii="Times New Roman" w:hAnsi="Times New Roman" w:cs="Times New Roman"/>
          <w:sz w:val="28"/>
          <w:szCs w:val="28"/>
        </w:rPr>
        <w:t xml:space="preserve"> </w:t>
      </w:r>
      <w:r w:rsidR="004D5EE4" w:rsidRPr="00F85E05">
        <w:rPr>
          <w:rFonts w:ascii="Times New Roman" w:hAnsi="Times New Roman" w:cs="Times New Roman"/>
          <w:b/>
          <w:sz w:val="28"/>
          <w:szCs w:val="28"/>
        </w:rPr>
        <w:t>Предложила провести актуализацию состава Совета до 01.08.2022.</w:t>
      </w:r>
    </w:p>
    <w:p w:rsidR="004D5EE4" w:rsidRDefault="004D5EE4" w:rsidP="00A85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актуализации и мониторинга муниципальных проектов по общественному здоровью  выступили:</w:t>
      </w:r>
    </w:p>
    <w:p w:rsidR="004D5EE4" w:rsidRDefault="004D5EE4" w:rsidP="004D5E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Заведующая Центром общественного здоровья и медицинской </w:t>
      </w:r>
      <w:r w:rsidR="00F85E05">
        <w:rPr>
          <w:rFonts w:ascii="Times New Roman" w:hAnsi="Times New Roman" w:cs="Times New Roman"/>
          <w:sz w:val="28"/>
          <w:szCs w:val="28"/>
        </w:rPr>
        <w:t xml:space="preserve">профилактики Е.А. </w:t>
      </w:r>
      <w:proofErr w:type="spellStart"/>
      <w:r w:rsidR="00F85E05">
        <w:rPr>
          <w:rFonts w:ascii="Times New Roman" w:hAnsi="Times New Roman" w:cs="Times New Roman"/>
          <w:sz w:val="28"/>
          <w:szCs w:val="28"/>
        </w:rPr>
        <w:t>Низова</w:t>
      </w:r>
      <w:proofErr w:type="spellEnd"/>
    </w:p>
    <w:p w:rsidR="004D5EE4" w:rsidRDefault="004D5EE4" w:rsidP="004D5E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-Главный внештатный </w:t>
      </w:r>
      <w:r w:rsidR="00F85E05">
        <w:rPr>
          <w:rFonts w:ascii="Times New Roman" w:hAnsi="Times New Roman" w:cs="Times New Roman"/>
          <w:sz w:val="28"/>
          <w:szCs w:val="28"/>
        </w:rPr>
        <w:t>специалист по медицинской профилактике  Центрального Федерального округа Е.С. Иванова</w:t>
      </w:r>
    </w:p>
    <w:p w:rsidR="004D5EE4" w:rsidRDefault="004D5EE4" w:rsidP="004D5E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 главы </w:t>
      </w:r>
      <w:r w:rsidR="00F85E0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Вышневолоцкого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F85E05">
        <w:rPr>
          <w:rFonts w:ascii="Times New Roman" w:hAnsi="Times New Roman" w:cs="Times New Roman"/>
          <w:sz w:val="28"/>
          <w:szCs w:val="28"/>
        </w:rPr>
        <w:t xml:space="preserve"> Е.Л. Галкина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85E05">
        <w:rPr>
          <w:rFonts w:ascii="Times New Roman" w:hAnsi="Times New Roman" w:cs="Times New Roman"/>
          <w:b/>
          <w:sz w:val="28"/>
          <w:szCs w:val="28"/>
        </w:rPr>
        <w:t>Предложено: провести актуализацию проектов до</w:t>
      </w:r>
      <w:r w:rsidR="00F85E05" w:rsidRPr="00F85E05">
        <w:rPr>
          <w:rFonts w:ascii="Times New Roman" w:hAnsi="Times New Roman" w:cs="Times New Roman"/>
          <w:b/>
          <w:sz w:val="28"/>
          <w:szCs w:val="28"/>
        </w:rPr>
        <w:t xml:space="preserve"> 01.08.2022 и направить актуализ</w:t>
      </w:r>
      <w:r w:rsidRPr="00F85E05">
        <w:rPr>
          <w:rFonts w:ascii="Times New Roman" w:hAnsi="Times New Roman" w:cs="Times New Roman"/>
          <w:b/>
          <w:sz w:val="28"/>
          <w:szCs w:val="28"/>
        </w:rPr>
        <w:t>ированные проекты в ЦОЗ и МП. Обсудить возможность реализации картирования объектов здоровья  («Зеркало муниципалитета») в срок до 01.09.2022</w:t>
      </w:r>
    </w:p>
    <w:p w:rsidR="004D5EE4" w:rsidRPr="004D5EE4" w:rsidRDefault="004D5EE4" w:rsidP="004D5E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повышения эффективности диспансеризации выступили:</w:t>
      </w:r>
    </w:p>
    <w:p w:rsidR="004D5EE4" w:rsidRDefault="00F85E05" w:rsidP="00F85E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внештатный специалист по медицинской профилактике Тверской области Е.В. Тимофеева</w:t>
      </w:r>
    </w:p>
    <w:p w:rsidR="00F85E05" w:rsidRPr="00F85E05" w:rsidRDefault="00F85E05" w:rsidP="00F85E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 по реализации национальных проектов и развитию регионального здравоохранения Тверского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медуниверситета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 Соловьева. </w:t>
      </w:r>
      <w:r w:rsidRPr="00F85E05">
        <w:rPr>
          <w:rFonts w:ascii="Times New Roman" w:hAnsi="Times New Roman" w:cs="Times New Roman"/>
          <w:b/>
          <w:sz w:val="28"/>
          <w:szCs w:val="28"/>
        </w:rPr>
        <w:t>Предложено: повысить эффективность выполнение плана и качества диспансеризации, рекомендовать администрациям муниципальных образований  оказывать содействие. При необходимости согласовать направление студентов в помощь для проведения диспансеризации.</w:t>
      </w:r>
    </w:p>
    <w:p w:rsidR="00A8574D" w:rsidRDefault="00A8574D" w:rsidP="00B803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Совета закрыла </w:t>
      </w:r>
      <w:r w:rsidR="004D5EE4">
        <w:rPr>
          <w:rFonts w:ascii="Times New Roman" w:hAnsi="Times New Roman" w:cs="Times New Roman"/>
          <w:sz w:val="28"/>
          <w:szCs w:val="28"/>
        </w:rPr>
        <w:t>Начальник отдела развития стратегии демографической политики  Министерства семейной и демографической политики  ТО Тимофеева Е.А.</w:t>
      </w:r>
    </w:p>
    <w:p w:rsidR="001F35FA" w:rsidRDefault="001F35FA" w:rsidP="004D5EE4">
      <w:pPr>
        <w:rPr>
          <w:rFonts w:ascii="Times New Roman" w:hAnsi="Times New Roman" w:cs="Times New Roman"/>
          <w:sz w:val="28"/>
          <w:szCs w:val="28"/>
        </w:rPr>
      </w:pPr>
    </w:p>
    <w:p w:rsidR="001F35FA" w:rsidRDefault="001F35FA" w:rsidP="004D5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Совета </w:t>
      </w:r>
      <w:bookmarkStart w:id="0" w:name="_GoBack"/>
      <w:bookmarkEnd w:id="0"/>
    </w:p>
    <w:p w:rsidR="004D5EE4" w:rsidRPr="004D5EE4" w:rsidRDefault="004D5EE4" w:rsidP="004D5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85E05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Е.А.Низова</w:t>
      </w:r>
      <w:proofErr w:type="spellEnd"/>
    </w:p>
    <w:sectPr w:rsidR="004D5EE4" w:rsidRPr="004D5EE4" w:rsidSect="00C60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F23FE"/>
    <w:multiLevelType w:val="hybridMultilevel"/>
    <w:tmpl w:val="C15EB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BA"/>
    <w:rsid w:val="00124B12"/>
    <w:rsid w:val="001F35FA"/>
    <w:rsid w:val="004C0875"/>
    <w:rsid w:val="004D5EE4"/>
    <w:rsid w:val="004F04DC"/>
    <w:rsid w:val="0067572A"/>
    <w:rsid w:val="007B3BD9"/>
    <w:rsid w:val="007B5A92"/>
    <w:rsid w:val="008227B0"/>
    <w:rsid w:val="00A8574D"/>
    <w:rsid w:val="00AA2B26"/>
    <w:rsid w:val="00BF1C74"/>
    <w:rsid w:val="00C112DF"/>
    <w:rsid w:val="00C6010F"/>
    <w:rsid w:val="00D23274"/>
    <w:rsid w:val="00D523BA"/>
    <w:rsid w:val="00E62742"/>
    <w:rsid w:val="00F56C8E"/>
    <w:rsid w:val="00F8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B452F-249C-42AD-BF58-1D311E80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2022-11-30T07:43:00Z</dcterms:created>
  <dcterms:modified xsi:type="dcterms:W3CDTF">2022-11-30T07:59:00Z</dcterms:modified>
</cp:coreProperties>
</file>